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4E" w:rsidRPr="009733AB" w:rsidRDefault="009733AB">
      <w:pPr>
        <w:spacing w:line="360" w:lineRule="exact"/>
        <w:rPr>
          <w:color w:val="FF0000"/>
        </w:rPr>
      </w:pPr>
      <w:r w:rsidRPr="009733AB">
        <w:rPr>
          <w:noProof/>
          <w:color w:val="FF0000"/>
          <w:lang w:bidi="ar-SA"/>
        </w:rPr>
        <w:t xml:space="preserve"> </w:t>
      </w:r>
      <w:r w:rsidR="00514008" w:rsidRPr="009733AB">
        <w:rPr>
          <w:noProof/>
          <w:color w:val="FF0000"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3727450</wp:posOffset>
            </wp:positionH>
            <wp:positionV relativeFrom="margin">
              <wp:posOffset>0</wp:posOffset>
            </wp:positionV>
            <wp:extent cx="670560" cy="81661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67056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271" w:rsidRDefault="00162271">
      <w:pPr>
        <w:spacing w:line="360" w:lineRule="exact"/>
      </w:pPr>
    </w:p>
    <w:p w:rsidR="00162271" w:rsidRDefault="00162271">
      <w:pPr>
        <w:spacing w:line="360" w:lineRule="exact"/>
      </w:pPr>
    </w:p>
    <w:p w:rsidR="0013694E" w:rsidRDefault="0013694E">
      <w:pPr>
        <w:spacing w:line="360" w:lineRule="exact"/>
      </w:pPr>
    </w:p>
    <w:p w:rsidR="0013694E" w:rsidRDefault="0013694E">
      <w:pPr>
        <w:spacing w:line="1" w:lineRule="exact"/>
        <w:sectPr w:rsidR="0013694E">
          <w:pgSz w:w="11900" w:h="16840"/>
          <w:pgMar w:top="965" w:right="846" w:bottom="2413" w:left="1205" w:header="537" w:footer="1985" w:gutter="0"/>
          <w:pgNumType w:start="1"/>
          <w:cols w:space="720"/>
          <w:noEndnote/>
          <w:docGrid w:linePitch="360"/>
        </w:sectPr>
      </w:pPr>
    </w:p>
    <w:p w:rsidR="0013694E" w:rsidRDefault="00514008" w:rsidP="002023A3">
      <w:pPr>
        <w:pStyle w:val="11"/>
        <w:keepNext/>
        <w:keepLines/>
      </w:pPr>
      <w:bookmarkStart w:id="0" w:name="bookmark0"/>
      <w:r>
        <w:lastRenderedPageBreak/>
        <w:t>АДМИНИСТРАЦИЯ</w:t>
      </w:r>
      <w:r>
        <w:br/>
        <w:t>Виллозского городского поселения</w:t>
      </w:r>
      <w:r>
        <w:br/>
        <w:t>Ломоносовского района</w:t>
      </w:r>
      <w:bookmarkEnd w:id="0"/>
    </w:p>
    <w:p w:rsidR="009733AB" w:rsidRPr="009733AB" w:rsidRDefault="005E7FAB" w:rsidP="009733AB"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0.5pt;margin-top:27pt;width:156.7pt;height:17.3pt;z-index:-125829375;mso-position-horizontal-relative:page" filled="f" stroked="f">
            <v:textbox inset="0,0,0,0">
              <w:txbxContent>
                <w:p w:rsidR="0013694E" w:rsidRDefault="00514008">
                  <w:pPr>
                    <w:pStyle w:val="1"/>
                    <w:ind w:firstLine="0"/>
                  </w:pPr>
                  <w:r>
                    <w:rPr>
                      <w:color w:val="23225F"/>
                    </w:rPr>
                    <w:t>«</w:t>
                  </w:r>
                  <w:r w:rsidR="001210A1">
                    <w:rPr>
                      <w:color w:val="23225F"/>
                    </w:rPr>
                    <w:t>08</w:t>
                  </w:r>
                  <w:r w:rsidR="002023A3">
                    <w:rPr>
                      <w:color w:val="23225F"/>
                    </w:rPr>
                    <w:t xml:space="preserve">» </w:t>
                  </w:r>
                  <w:r w:rsidR="00EF4074">
                    <w:rPr>
                      <w:color w:val="23225F"/>
                    </w:rPr>
                    <w:t>ноября</w:t>
                  </w:r>
                  <w:r w:rsidR="002023A3">
                    <w:rPr>
                      <w:color w:val="23225F"/>
                    </w:rPr>
                    <w:t xml:space="preserve"> 2023     </w:t>
                  </w:r>
                  <w:r>
                    <w:t>года</w:t>
                  </w:r>
                </w:p>
              </w:txbxContent>
            </v:textbox>
            <w10:wrap type="square" side="right" anchorx="page"/>
          </v:shape>
        </w:pict>
      </w:r>
      <w:r w:rsidR="00514008" w:rsidRPr="009733AB">
        <w:rPr>
          <w:rFonts w:ascii="Times New Roman" w:hAnsi="Times New Roman" w:cs="Times New Roman"/>
          <w:b/>
          <w:bCs/>
        </w:rPr>
        <w:t>ПОСТАНОВЛЕНИЕ №</w:t>
      </w:r>
      <w:r w:rsidR="009733AB" w:rsidRPr="009733AB">
        <w:rPr>
          <w:rFonts w:ascii="Times New Roman" w:hAnsi="Times New Roman" w:cs="Times New Roman"/>
        </w:rPr>
        <w:t xml:space="preserve"> </w:t>
      </w:r>
      <w:r w:rsidR="001210A1">
        <w:rPr>
          <w:rFonts w:ascii="Times New Roman" w:hAnsi="Times New Roman" w:cs="Times New Roman"/>
        </w:rPr>
        <w:t>624</w:t>
      </w:r>
    </w:p>
    <w:p w:rsidR="0013694E" w:rsidRPr="009733AB" w:rsidRDefault="0013694E" w:rsidP="002023A3">
      <w:pPr>
        <w:pStyle w:val="1"/>
        <w:spacing w:after="300"/>
        <w:ind w:firstLine="0"/>
      </w:pPr>
    </w:p>
    <w:p w:rsidR="0013694E" w:rsidRDefault="002023A3">
      <w:pPr>
        <w:pStyle w:val="1"/>
        <w:spacing w:after="300"/>
        <w:ind w:left="5040" w:firstLine="0"/>
      </w:pPr>
      <w:r>
        <w:t xml:space="preserve">                                  </w:t>
      </w:r>
      <w:r w:rsidR="00514008">
        <w:t>гп. Виллози</w:t>
      </w:r>
    </w:p>
    <w:p w:rsidR="0013694E" w:rsidRDefault="00514008">
      <w:pPr>
        <w:pStyle w:val="1"/>
        <w:spacing w:after="720"/>
        <w:ind w:firstLine="0"/>
      </w:pPr>
      <w:r>
        <w:t>О</w:t>
      </w:r>
      <w:r w:rsidR="002023A3">
        <w:t xml:space="preserve"> внесении изменений в Постановление  администрации Виллозского городского поселения Ломоносовского района № </w:t>
      </w:r>
      <w:r w:rsidR="00CE47EE">
        <w:t>450</w:t>
      </w:r>
      <w:r w:rsidR="002023A3">
        <w:t xml:space="preserve">  от </w:t>
      </w:r>
      <w:r w:rsidR="00CE47EE">
        <w:t>18.09.2019</w:t>
      </w:r>
      <w:r w:rsidR="002023A3">
        <w:t xml:space="preserve"> «О</w:t>
      </w:r>
      <w:r>
        <w:t xml:space="preserve">б утверждении </w:t>
      </w:r>
      <w:r w:rsidR="00CE47EE">
        <w:t>«Положения о сообщении отдельными категориями лиц о получении подарка в связи с протокольными мероприятиями. Служебными командировками и другими профессиональными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13694E" w:rsidRDefault="00514008">
      <w:pPr>
        <w:pStyle w:val="1"/>
        <w:spacing w:after="400" w:line="276" w:lineRule="auto"/>
        <w:ind w:firstLine="860"/>
        <w:jc w:val="both"/>
      </w:pPr>
      <w: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</w:t>
      </w:r>
      <w:r w:rsidR="002023A3" w:rsidRPr="002023A3">
        <w:t>Федеральны</w:t>
      </w:r>
      <w:r w:rsidR="002023A3">
        <w:t xml:space="preserve">м </w:t>
      </w:r>
      <w:r w:rsidR="002023A3" w:rsidRPr="002023A3">
        <w:t xml:space="preserve"> закон</w:t>
      </w:r>
      <w:r w:rsidR="002023A3">
        <w:t>ом</w:t>
      </w:r>
      <w:r w:rsidR="002023A3" w:rsidRPr="002023A3">
        <w:t xml:space="preserve"> от 17.07.2009 N 172-ФЗ </w:t>
      </w:r>
      <w:r w:rsidR="002023A3">
        <w:t>«</w:t>
      </w:r>
      <w:r w:rsidR="002023A3" w:rsidRPr="002023A3">
        <w:t>Об антикоррупционной экспертизе нормативных правовых актов и проектов нормативных правовых актов</w:t>
      </w:r>
      <w:r w:rsidR="002023A3">
        <w:t xml:space="preserve">», </w:t>
      </w:r>
      <w:r w:rsidR="002023A3" w:rsidRPr="002023A3">
        <w:t xml:space="preserve"> </w:t>
      </w:r>
      <w:r w:rsidR="008118D8" w:rsidRPr="00B17E3B">
        <w:t>Постановлени</w:t>
      </w:r>
      <w:r w:rsidR="008118D8">
        <w:t>ем</w:t>
      </w:r>
      <w:r w:rsidR="008118D8" w:rsidRPr="00B17E3B">
        <w:t xml:space="preserve"> Правительства РФ от 09.01.2014 N 10 </w:t>
      </w:r>
      <w:r w:rsidR="008118D8">
        <w:t>«</w:t>
      </w:r>
      <w:r w:rsidR="008118D8" w:rsidRPr="00B17E3B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8118D8">
        <w:t>»</w:t>
      </w:r>
      <w:r w:rsidR="00657672">
        <w:t xml:space="preserve">, </w:t>
      </w:r>
      <w:r>
        <w:t>Уставом муниципального образования Виллозского городского поселения Ломоносовского района,</w:t>
      </w:r>
      <w:r w:rsidR="00657672">
        <w:t xml:space="preserve"> на основании Положения об администрации Виллозского городского поселения Ломоносовского района,</w:t>
      </w:r>
    </w:p>
    <w:p w:rsidR="0013694E" w:rsidRDefault="00514008">
      <w:pPr>
        <w:pStyle w:val="1"/>
        <w:spacing w:after="300"/>
        <w:ind w:firstLine="860"/>
      </w:pPr>
      <w:r>
        <w:t>ПОСТАНОВЛЯЮ:</w:t>
      </w:r>
    </w:p>
    <w:p w:rsidR="0013694E" w:rsidRDefault="00B8313E" w:rsidP="00471A1D">
      <w:pPr>
        <w:pStyle w:val="1"/>
        <w:numPr>
          <w:ilvl w:val="0"/>
          <w:numId w:val="10"/>
        </w:numPr>
        <w:spacing w:after="300"/>
        <w:jc w:val="both"/>
      </w:pPr>
      <w:r>
        <w:t xml:space="preserve">Изложить </w:t>
      </w:r>
      <w:r w:rsidR="00B724FD">
        <w:t xml:space="preserve"> пункт 1 Положения о сообщении отдельными категориями лиц о получении подарка в связи</w:t>
      </w:r>
      <w:r w:rsidR="00471A1D">
        <w:t xml:space="preserve"> с протокольными мероприятиями, с</w:t>
      </w:r>
      <w:r w:rsidR="00B724FD">
        <w:t>лужебными командировками и другими профессиональными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реализации», являющимся Приложением № 1 к Постановлению №  450 администрации Виллозского городского поселения Ломоносовского района от 18.09.2019 в следующей редакции:</w:t>
      </w:r>
    </w:p>
    <w:p w:rsidR="00B724FD" w:rsidRPr="00FF7971" w:rsidRDefault="00C93B22" w:rsidP="00FF7971">
      <w:pPr>
        <w:widowControl/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color w:val="auto"/>
          <w:lang w:bidi="ar-SA"/>
        </w:rPr>
      </w:pPr>
      <w:r w:rsidRPr="00471A1D">
        <w:rPr>
          <w:rFonts w:ascii="Times New Roman" w:hAnsi="Times New Roman" w:cs="Times New Roman"/>
        </w:rPr>
        <w:lastRenderedPageBreak/>
        <w:t xml:space="preserve">«1. </w:t>
      </w:r>
      <w:r w:rsidRPr="00471A1D">
        <w:rPr>
          <w:rFonts w:ascii="Times New Roman" w:hAnsi="Times New Roman" w:cs="Times New Roman"/>
          <w:color w:val="auto"/>
          <w:lang w:bidi="ar-SA"/>
        </w:rPr>
        <w:t xml:space="preserve">Настоящее положение определяет </w:t>
      </w:r>
      <w:hyperlink r:id="rId8" w:history="1">
        <w:r w:rsidRPr="00471A1D">
          <w:rPr>
            <w:rFonts w:ascii="Times New Roman" w:hAnsi="Times New Roman" w:cs="Times New Roman"/>
            <w:color w:val="0000FF"/>
            <w:lang w:bidi="ar-SA"/>
          </w:rPr>
          <w:t>порядок</w:t>
        </w:r>
      </w:hyperlink>
      <w:r w:rsidRPr="00471A1D">
        <w:rPr>
          <w:rFonts w:ascii="Times New Roman" w:hAnsi="Times New Roman" w:cs="Times New Roman"/>
          <w:color w:val="auto"/>
          <w:lang w:bidi="ar-SA"/>
        </w:rPr>
        <w:t xml:space="preserve"> сообщения лицами, замещающими муниципальные должности, муниципальными служащими администрации В</w:t>
      </w:r>
      <w:r w:rsidR="00471A1D" w:rsidRPr="00471A1D">
        <w:rPr>
          <w:rFonts w:ascii="Times New Roman" w:hAnsi="Times New Roman" w:cs="Times New Roman"/>
          <w:color w:val="auto"/>
          <w:lang w:bidi="ar-SA"/>
        </w:rPr>
        <w:t>и</w:t>
      </w:r>
      <w:r w:rsidRPr="00471A1D">
        <w:rPr>
          <w:rFonts w:ascii="Times New Roman" w:hAnsi="Times New Roman" w:cs="Times New Roman"/>
          <w:color w:val="auto"/>
          <w:lang w:bidi="ar-SA"/>
        </w:rPr>
        <w:t>ллозского городского поселения Ломоносовского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r w:rsidR="00FF7971">
        <w:rPr>
          <w:rFonts w:ascii="Times New Roman" w:hAnsi="Times New Roman" w:cs="Times New Roman"/>
          <w:color w:val="auto"/>
          <w:lang w:bidi="ar-SA"/>
        </w:rPr>
        <w:t>»</w:t>
      </w:r>
    </w:p>
    <w:p w:rsidR="00B90374" w:rsidRDefault="00514008" w:rsidP="00B90374">
      <w:pPr>
        <w:pStyle w:val="1"/>
        <w:numPr>
          <w:ilvl w:val="0"/>
          <w:numId w:val="10"/>
        </w:numPr>
      </w:pPr>
      <w:r>
        <w:t xml:space="preserve">Настоящее постановление подлежит опубликованию (обнародованию), размещению на официальном сайте муниципального образования Виллозское городское поселение </w:t>
      </w:r>
      <w:hyperlink r:id="rId9" w:history="1">
        <w:r w:rsidRPr="00B90374">
          <w:rPr>
            <w:u w:val="single"/>
            <w:lang w:val="en-US" w:eastAsia="en-US" w:bidi="en-US"/>
          </w:rPr>
          <w:t>www</w:t>
        </w:r>
        <w:r w:rsidRPr="00B90374">
          <w:rPr>
            <w:u w:val="single"/>
            <w:lang w:eastAsia="en-US" w:bidi="en-US"/>
          </w:rPr>
          <w:t>.</w:t>
        </w:r>
        <w:r w:rsidRPr="00B90374">
          <w:rPr>
            <w:u w:val="single"/>
            <w:lang w:val="en-US" w:eastAsia="en-US" w:bidi="en-US"/>
          </w:rPr>
          <w:t>villozi</w:t>
        </w:r>
        <w:r w:rsidRPr="00B90374">
          <w:rPr>
            <w:u w:val="single"/>
            <w:lang w:eastAsia="en-US" w:bidi="en-US"/>
          </w:rPr>
          <w:t>-</w:t>
        </w:r>
        <w:r w:rsidRPr="00B90374">
          <w:rPr>
            <w:u w:val="single"/>
            <w:lang w:val="en-US" w:eastAsia="en-US" w:bidi="en-US"/>
          </w:rPr>
          <w:t>adm</w:t>
        </w:r>
        <w:r w:rsidRPr="00B90374">
          <w:rPr>
            <w:u w:val="single"/>
            <w:lang w:eastAsia="en-US" w:bidi="en-US"/>
          </w:rPr>
          <w:t>.</w:t>
        </w:r>
        <w:r w:rsidRPr="00B90374">
          <w:rPr>
            <w:u w:val="single"/>
            <w:lang w:val="en-US" w:eastAsia="en-US" w:bidi="en-US"/>
          </w:rPr>
          <w:t>ru</w:t>
        </w:r>
      </w:hyperlink>
      <w:r w:rsidRPr="002023A3">
        <w:rPr>
          <w:lang w:eastAsia="en-US" w:bidi="en-US"/>
        </w:rPr>
        <w:t xml:space="preserve"> </w:t>
      </w:r>
      <w:r>
        <w:t>и вступает в силу с момента публикации</w:t>
      </w:r>
      <w:r w:rsidR="00FF7971">
        <w:t>;</w:t>
      </w:r>
    </w:p>
    <w:p w:rsidR="0013694E" w:rsidRDefault="00514008" w:rsidP="00B90374">
      <w:pPr>
        <w:pStyle w:val="1"/>
        <w:numPr>
          <w:ilvl w:val="0"/>
          <w:numId w:val="10"/>
        </w:numPr>
      </w:pPr>
      <w:r>
        <w:t>Контроль за исполнением настоящего постановления оставляю за собой.</w:t>
      </w:r>
    </w:p>
    <w:p w:rsidR="0013694E" w:rsidRDefault="005E7FAB">
      <w:pPr>
        <w:spacing w:line="1" w:lineRule="exact"/>
      </w:pPr>
      <w:r>
        <w:pict>
          <v:shape id="_x0000_s1033" type="#_x0000_t202" style="position:absolute;margin-left:61.45pt;margin-top:26.4pt;width:127.9pt;height:31.9pt;z-index:251657729;mso-wrap-distance-left:0;mso-wrap-distance-right:0;mso-position-horizontal-relative:page" filled="f" stroked="f">
            <v:textbox inset="0,0,0,0">
              <w:txbxContent>
                <w:p w:rsidR="0013694E" w:rsidRDefault="00514008">
                  <w:pPr>
                    <w:pStyle w:val="a5"/>
                    <w:spacing w:after="40"/>
                  </w:pPr>
                  <w:r>
                    <w:t>Глава администрации</w:t>
                  </w:r>
                </w:p>
                <w:p w:rsidR="0013694E" w:rsidRDefault="00514008">
                  <w:pPr>
                    <w:pStyle w:val="a5"/>
                    <w:spacing w:after="0"/>
                  </w:pPr>
                  <w:r>
                    <w:t>Виллозского городского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margin-left:441.1pt;margin-top:42pt;width:75.85pt;height:15.6pt;z-index:251657731;mso-wrap-distance-left:0;mso-wrap-distance-right:0;mso-position-horizontal-relative:page" filled="f" stroked="f">
            <v:textbox inset="0,0,0,0">
              <w:txbxContent>
                <w:p w:rsidR="0013694E" w:rsidRDefault="00514008">
                  <w:pPr>
                    <w:pStyle w:val="a5"/>
                    <w:spacing w:after="0"/>
                  </w:pPr>
                  <w:r>
                    <w:t>С.В. Андреева</w:t>
                  </w:r>
                </w:p>
              </w:txbxContent>
            </v:textbox>
            <w10:wrap anchorx="page"/>
          </v:shape>
        </w:pict>
      </w:r>
    </w:p>
    <w:p w:rsidR="002023A3" w:rsidRDefault="002023A3">
      <w:pPr>
        <w:pStyle w:val="1"/>
        <w:ind w:firstLine="0"/>
        <w:jc w:val="right"/>
      </w:pPr>
    </w:p>
    <w:p w:rsidR="002023A3" w:rsidRDefault="002023A3">
      <w:pPr>
        <w:pStyle w:val="1"/>
        <w:ind w:firstLine="0"/>
        <w:jc w:val="right"/>
      </w:pPr>
    </w:p>
    <w:p w:rsidR="002023A3" w:rsidRDefault="002023A3">
      <w:pPr>
        <w:pStyle w:val="1"/>
        <w:ind w:firstLine="0"/>
        <w:jc w:val="right"/>
      </w:pPr>
    </w:p>
    <w:p w:rsidR="002023A3" w:rsidRDefault="002023A3">
      <w:pPr>
        <w:pStyle w:val="1"/>
        <w:ind w:firstLine="0"/>
        <w:jc w:val="right"/>
      </w:pPr>
    </w:p>
    <w:sectPr w:rsidR="002023A3" w:rsidSect="0013694E">
      <w:type w:val="continuous"/>
      <w:pgSz w:w="11900" w:h="16840"/>
      <w:pgMar w:top="959" w:right="659" w:bottom="720" w:left="1003" w:header="531" w:footer="29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A93" w:rsidRDefault="00242A93" w:rsidP="0013694E">
      <w:r>
        <w:separator/>
      </w:r>
    </w:p>
  </w:endnote>
  <w:endnote w:type="continuationSeparator" w:id="1">
    <w:p w:rsidR="00242A93" w:rsidRDefault="00242A93" w:rsidP="0013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A93" w:rsidRDefault="00242A93"/>
  </w:footnote>
  <w:footnote w:type="continuationSeparator" w:id="1">
    <w:p w:rsidR="00242A93" w:rsidRDefault="00242A9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0AD"/>
    <w:multiLevelType w:val="multilevel"/>
    <w:tmpl w:val="1BA637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20D25"/>
    <w:multiLevelType w:val="multilevel"/>
    <w:tmpl w:val="F93CFD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C5C09"/>
    <w:multiLevelType w:val="multilevel"/>
    <w:tmpl w:val="1E5ADEB4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F74326"/>
    <w:multiLevelType w:val="multilevel"/>
    <w:tmpl w:val="B8D07D6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720855"/>
    <w:multiLevelType w:val="multilevel"/>
    <w:tmpl w:val="B36603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516F70"/>
    <w:multiLevelType w:val="multilevel"/>
    <w:tmpl w:val="E8F82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4E789F"/>
    <w:multiLevelType w:val="multilevel"/>
    <w:tmpl w:val="5F26A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8F35FB"/>
    <w:multiLevelType w:val="hybridMultilevel"/>
    <w:tmpl w:val="D4DC8FE4"/>
    <w:lvl w:ilvl="0" w:tplc="8E32AD32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8">
    <w:nsid w:val="7B7754AB"/>
    <w:multiLevelType w:val="multilevel"/>
    <w:tmpl w:val="E7844E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2853D0"/>
    <w:multiLevelType w:val="multilevel"/>
    <w:tmpl w:val="2EC0F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694E"/>
    <w:rsid w:val="0005212D"/>
    <w:rsid w:val="001210A1"/>
    <w:rsid w:val="0013694E"/>
    <w:rsid w:val="00162271"/>
    <w:rsid w:val="002023A3"/>
    <w:rsid w:val="00242A93"/>
    <w:rsid w:val="00290950"/>
    <w:rsid w:val="002B7A32"/>
    <w:rsid w:val="00341FAF"/>
    <w:rsid w:val="0041056F"/>
    <w:rsid w:val="00471A1D"/>
    <w:rsid w:val="004D29CD"/>
    <w:rsid w:val="00514008"/>
    <w:rsid w:val="00544736"/>
    <w:rsid w:val="005E7FAB"/>
    <w:rsid w:val="00657672"/>
    <w:rsid w:val="006A0366"/>
    <w:rsid w:val="007726A2"/>
    <w:rsid w:val="008118D8"/>
    <w:rsid w:val="00883FC6"/>
    <w:rsid w:val="00890FF5"/>
    <w:rsid w:val="009733AB"/>
    <w:rsid w:val="00B6131D"/>
    <w:rsid w:val="00B724FD"/>
    <w:rsid w:val="00B8313E"/>
    <w:rsid w:val="00B90374"/>
    <w:rsid w:val="00C10046"/>
    <w:rsid w:val="00C470F8"/>
    <w:rsid w:val="00C93B22"/>
    <w:rsid w:val="00CE47EE"/>
    <w:rsid w:val="00D05910"/>
    <w:rsid w:val="00D817BF"/>
    <w:rsid w:val="00E93406"/>
    <w:rsid w:val="00EF4074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69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3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13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1369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sid w:val="001369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13694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13694E"/>
    <w:pPr>
      <w:spacing w:after="2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3694E"/>
    <w:pPr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rsid w:val="0013694E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3F0B03271F3FAED49AD0E094366A31CC8CB85F510ADD3D91F475FD25342E2F7EB4F379D8B8F9D1F0497AE499CF92067F9681C7DE8E42F9xDk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llozi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UserUr1</cp:lastModifiedBy>
  <cp:revision>11</cp:revision>
  <cp:lastPrinted>2023-11-07T07:59:00Z</cp:lastPrinted>
  <dcterms:created xsi:type="dcterms:W3CDTF">2023-06-05T14:17:00Z</dcterms:created>
  <dcterms:modified xsi:type="dcterms:W3CDTF">2023-11-09T14:23:00Z</dcterms:modified>
</cp:coreProperties>
</file>